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02" w:rsidRPr="004305DF" w:rsidRDefault="00392902" w:rsidP="00392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305DF">
        <w:rPr>
          <w:rFonts w:cs="Times New Roman"/>
          <w:sz w:val="27"/>
          <w:szCs w:val="27"/>
        </w:rPr>
        <w:t>Муниципальное</w:t>
      </w:r>
      <w:r>
        <w:rPr>
          <w:rFonts w:cs="Times New Roman"/>
          <w:sz w:val="27"/>
          <w:szCs w:val="27"/>
        </w:rPr>
        <w:t xml:space="preserve"> бюджетное </w:t>
      </w:r>
      <w:r w:rsidRPr="004305DF">
        <w:rPr>
          <w:rFonts w:cs="Times New Roman"/>
          <w:sz w:val="27"/>
          <w:szCs w:val="27"/>
        </w:rPr>
        <w:t xml:space="preserve"> дошкольное образовательное учреждение</w:t>
      </w:r>
    </w:p>
    <w:p w:rsidR="00392902" w:rsidRPr="004305DF" w:rsidRDefault="00392902" w:rsidP="00392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305DF">
        <w:rPr>
          <w:rFonts w:cs="Times New Roman"/>
          <w:sz w:val="27"/>
          <w:szCs w:val="27"/>
        </w:rPr>
        <w:t>«Центр развития ребенка – детский сад №22» города Ливны</w:t>
      </w: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Default="00392902" w:rsidP="00392902">
      <w:pPr>
        <w:pStyle w:val="Style1"/>
        <w:widowControl/>
        <w:ind w:left="709"/>
        <w:jc w:val="center"/>
        <w:rPr>
          <w:rStyle w:val="FontStyle11"/>
          <w:rFonts w:ascii="Times New Roman" w:hAnsi="Times New Roman" w:cs="Times New Roman"/>
          <w:b/>
        </w:rPr>
      </w:pPr>
    </w:p>
    <w:p w:rsidR="00392902" w:rsidRPr="00392902" w:rsidRDefault="00392902" w:rsidP="003929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Style w:val="FontStyle11"/>
          <w:rFonts w:cs="Times New Roman"/>
          <w:sz w:val="32"/>
          <w:szCs w:val="32"/>
        </w:rPr>
        <w:t xml:space="preserve"> </w:t>
      </w:r>
      <w:r w:rsidRPr="00D758C2">
        <w:rPr>
          <w:rStyle w:val="FontStyle11"/>
          <w:rFonts w:cs="Times New Roman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</w:t>
      </w:r>
      <w:r w:rsidRPr="003929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Занятие </w:t>
      </w:r>
      <w:r w:rsidR="00347F9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3929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для детей старшего дошкольного возраста </w:t>
      </w:r>
    </w:p>
    <w:p w:rsidR="00392902" w:rsidRPr="00392902" w:rsidRDefault="00392902" w:rsidP="0039290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92902">
        <w:rPr>
          <w:rFonts w:eastAsia="Times New Roman" w:cs="Times New Roman"/>
          <w:b/>
          <w:bCs/>
          <w:sz w:val="28"/>
          <w:szCs w:val="28"/>
          <w:lang w:eastAsia="ru-RU"/>
        </w:rPr>
        <w:t>«ЗДРАВСТВУЙ ДРУГ»</w:t>
      </w:r>
    </w:p>
    <w:p w:rsidR="00392902" w:rsidRPr="00D758C2" w:rsidRDefault="00392902" w:rsidP="00392902">
      <w:pPr>
        <w:pStyle w:val="Style1"/>
        <w:widowControl/>
        <w:ind w:left="709"/>
        <w:jc w:val="center"/>
        <w:rPr>
          <w:rFonts w:ascii="Times New Roman" w:eastAsia="Times New Roman" w:hAnsi="Times New Roman"/>
          <w:bCs/>
          <w:color w:val="000000"/>
          <w:sz w:val="32"/>
          <w:szCs w:val="32"/>
        </w:rPr>
      </w:pPr>
      <w:r w:rsidRPr="00D758C2">
        <w:rPr>
          <w:rFonts w:ascii="Times New Roman" w:hAnsi="Times New Roman"/>
          <w:sz w:val="32"/>
          <w:szCs w:val="32"/>
        </w:rPr>
        <w:t xml:space="preserve"> </w:t>
      </w:r>
    </w:p>
    <w:p w:rsidR="00392902" w:rsidRPr="00C711B0" w:rsidRDefault="00392902" w:rsidP="00392902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392902" w:rsidRDefault="00392902" w:rsidP="00392902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92902" w:rsidRPr="00C711B0" w:rsidRDefault="00392902" w:rsidP="00392902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92902" w:rsidRPr="00C711B0" w:rsidRDefault="00392902" w:rsidP="00392902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92902" w:rsidRPr="00C711B0" w:rsidRDefault="00392902" w:rsidP="00392902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92902" w:rsidRPr="00C711B0" w:rsidRDefault="00392902" w:rsidP="00392902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92902" w:rsidRPr="00C711B0" w:rsidRDefault="00392902" w:rsidP="00392902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92902" w:rsidRPr="00C711B0" w:rsidRDefault="00392902" w:rsidP="00392902">
      <w:pPr>
        <w:spacing w:after="0" w:line="240" w:lineRule="auto"/>
        <w:ind w:left="567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92902" w:rsidRPr="00C711B0" w:rsidRDefault="00392902" w:rsidP="00392902">
      <w:pPr>
        <w:spacing w:after="0" w:line="240" w:lineRule="auto"/>
        <w:ind w:left="567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711B0">
        <w:rPr>
          <w:rFonts w:eastAsia="Times New Roman"/>
          <w:bCs/>
          <w:color w:val="000000"/>
          <w:sz w:val="28"/>
          <w:szCs w:val="28"/>
          <w:lang w:eastAsia="ru-RU"/>
        </w:rPr>
        <w:t>Подготовил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а</w:t>
      </w:r>
      <w:r w:rsidRPr="00C711B0">
        <w:rPr>
          <w:rFonts w:eastAsia="Times New Roman"/>
          <w:bCs/>
          <w:color w:val="000000"/>
          <w:sz w:val="28"/>
          <w:szCs w:val="28"/>
          <w:lang w:eastAsia="ru-RU"/>
        </w:rPr>
        <w:t xml:space="preserve"> и провел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а</w:t>
      </w:r>
      <w:r w:rsidRPr="00C711B0">
        <w:rPr>
          <w:rFonts w:eastAsia="Times New Roman"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О.Г.Петрашова</w:t>
      </w:r>
    </w:p>
    <w:p w:rsidR="00392902" w:rsidRDefault="00392902" w:rsidP="00392902">
      <w:pPr>
        <w:spacing w:after="0" w:line="240" w:lineRule="auto"/>
        <w:ind w:left="5670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711B0">
        <w:rPr>
          <w:rFonts w:eastAsia="Times New Roman"/>
          <w:bCs/>
          <w:color w:val="000000"/>
          <w:sz w:val="28"/>
          <w:szCs w:val="28"/>
          <w:lang w:eastAsia="ru-RU"/>
        </w:rPr>
        <w:t>педагог-психолог</w:t>
      </w:r>
    </w:p>
    <w:p w:rsidR="00392902" w:rsidRPr="00C711B0" w:rsidRDefault="00392902" w:rsidP="00392902">
      <w:pPr>
        <w:spacing w:after="0" w:line="240" w:lineRule="auto"/>
        <w:ind w:left="567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392902" w:rsidRPr="00C711B0" w:rsidRDefault="00392902" w:rsidP="00392902">
      <w:pPr>
        <w:spacing w:after="0" w:line="240" w:lineRule="auto"/>
        <w:ind w:left="6663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392902" w:rsidRPr="00C711B0" w:rsidRDefault="00392902" w:rsidP="00392902">
      <w:pPr>
        <w:rPr>
          <w:sz w:val="28"/>
          <w:szCs w:val="28"/>
        </w:rPr>
      </w:pPr>
    </w:p>
    <w:p w:rsidR="00392902" w:rsidRPr="00C711B0" w:rsidRDefault="00392902" w:rsidP="00392902">
      <w:pPr>
        <w:rPr>
          <w:sz w:val="28"/>
          <w:szCs w:val="28"/>
        </w:rPr>
      </w:pPr>
    </w:p>
    <w:p w:rsidR="00392902" w:rsidRPr="00C711B0" w:rsidRDefault="00392902" w:rsidP="00392902">
      <w:pPr>
        <w:rPr>
          <w:sz w:val="28"/>
          <w:szCs w:val="28"/>
        </w:rPr>
      </w:pPr>
    </w:p>
    <w:p w:rsidR="00392902" w:rsidRPr="00C711B0" w:rsidRDefault="00392902" w:rsidP="00392902">
      <w:pPr>
        <w:rPr>
          <w:sz w:val="28"/>
          <w:szCs w:val="28"/>
        </w:rPr>
      </w:pPr>
    </w:p>
    <w:p w:rsidR="00392902" w:rsidRPr="00C711B0" w:rsidRDefault="00392902" w:rsidP="00392902">
      <w:pPr>
        <w:rPr>
          <w:sz w:val="28"/>
          <w:szCs w:val="28"/>
        </w:rPr>
      </w:pPr>
    </w:p>
    <w:p w:rsidR="00392902" w:rsidRPr="00C711B0" w:rsidRDefault="00392902" w:rsidP="00392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1B0">
        <w:rPr>
          <w:sz w:val="28"/>
          <w:szCs w:val="28"/>
        </w:rPr>
        <w:t>г.</w:t>
      </w:r>
      <w:r>
        <w:rPr>
          <w:sz w:val="28"/>
          <w:szCs w:val="28"/>
        </w:rPr>
        <w:t xml:space="preserve"> Ливны</w:t>
      </w:r>
    </w:p>
    <w:p w:rsidR="007F2FFE" w:rsidRDefault="007F2FFE" w:rsidP="000805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lastRenderedPageBreak/>
        <w:t>Цель:</w:t>
      </w:r>
      <w:r w:rsidRPr="00392902">
        <w:rPr>
          <w:sz w:val="28"/>
          <w:szCs w:val="28"/>
          <w:lang w:eastAsia="ru-RU"/>
        </w:rPr>
        <w:t xml:space="preserve"> сформировать понятие дружеских взаимоотношений детей в группе, сплочению детского коллектива.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 xml:space="preserve">Задачи: </w:t>
      </w:r>
    </w:p>
    <w:p w:rsidR="000805A6" w:rsidRPr="00392902" w:rsidRDefault="00392902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- п</w:t>
      </w:r>
      <w:r w:rsidR="000805A6" w:rsidRPr="00392902">
        <w:rPr>
          <w:sz w:val="28"/>
          <w:szCs w:val="28"/>
          <w:lang w:eastAsia="ru-RU"/>
        </w:rPr>
        <w:t>оложительно настроить детей на совместную работу в группе;</w:t>
      </w:r>
    </w:p>
    <w:p w:rsidR="000805A6" w:rsidRPr="00392902" w:rsidRDefault="00392902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- р</w:t>
      </w:r>
      <w:r w:rsidR="000805A6" w:rsidRPr="00392902">
        <w:rPr>
          <w:sz w:val="28"/>
          <w:szCs w:val="28"/>
          <w:lang w:eastAsia="ru-RU"/>
        </w:rPr>
        <w:t>азвивать  у детей умения понимать свое и чужое эмоциональное состояние, выражать при этом сочувствие, сопереживание;</w:t>
      </w:r>
    </w:p>
    <w:p w:rsidR="000805A6" w:rsidRPr="00392902" w:rsidRDefault="00392902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- ф</w:t>
      </w:r>
      <w:r w:rsidR="000805A6" w:rsidRPr="00392902">
        <w:rPr>
          <w:sz w:val="28"/>
          <w:szCs w:val="28"/>
          <w:lang w:eastAsia="ru-RU"/>
        </w:rPr>
        <w:t>ормировать у детей уверенности в себе, повышать их социальный статус;</w:t>
      </w:r>
    </w:p>
    <w:p w:rsidR="000805A6" w:rsidRPr="00392902" w:rsidRDefault="00392902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- н</w:t>
      </w:r>
      <w:r w:rsidR="000805A6" w:rsidRPr="00392902">
        <w:rPr>
          <w:sz w:val="28"/>
          <w:szCs w:val="28"/>
          <w:lang w:eastAsia="ru-RU"/>
        </w:rPr>
        <w:t>аучить детей находить в своем товарище положительные черты характера, подбирать слова для передачи этих качеств;</w:t>
      </w:r>
    </w:p>
    <w:p w:rsidR="000805A6" w:rsidRPr="00392902" w:rsidRDefault="00392902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- с</w:t>
      </w:r>
      <w:r w:rsidR="000805A6" w:rsidRPr="00392902">
        <w:rPr>
          <w:sz w:val="28"/>
          <w:szCs w:val="28"/>
          <w:lang w:eastAsia="ru-RU"/>
        </w:rPr>
        <w:t xml:space="preserve">нять </w:t>
      </w:r>
      <w:proofErr w:type="gramStart"/>
      <w:r w:rsidR="000805A6" w:rsidRPr="00392902">
        <w:rPr>
          <w:sz w:val="28"/>
          <w:szCs w:val="28"/>
          <w:lang w:eastAsia="ru-RU"/>
        </w:rPr>
        <w:t>мышечное</w:t>
      </w:r>
      <w:proofErr w:type="gramEnd"/>
      <w:r w:rsidR="000805A6" w:rsidRPr="00392902">
        <w:rPr>
          <w:sz w:val="28"/>
          <w:szCs w:val="28"/>
          <w:lang w:eastAsia="ru-RU"/>
        </w:rPr>
        <w:t xml:space="preserve"> напряжения у детей.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proofErr w:type="gramStart"/>
      <w:r w:rsidRPr="00392902">
        <w:rPr>
          <w:b/>
          <w:bCs/>
          <w:sz w:val="28"/>
          <w:szCs w:val="28"/>
          <w:lang w:eastAsia="ru-RU"/>
        </w:rPr>
        <w:t>Оборудование:</w:t>
      </w:r>
      <w:r w:rsidR="007F2FFE" w:rsidRPr="00392902">
        <w:rPr>
          <w:sz w:val="28"/>
          <w:szCs w:val="28"/>
          <w:lang w:eastAsia="ru-RU"/>
        </w:rPr>
        <w:t xml:space="preserve"> «волшебная коробка</w:t>
      </w:r>
      <w:r w:rsidRPr="00392902">
        <w:rPr>
          <w:sz w:val="28"/>
          <w:szCs w:val="28"/>
          <w:lang w:eastAsia="ru-RU"/>
        </w:rPr>
        <w:t>»</w:t>
      </w:r>
      <w:r w:rsidR="007F2FFE" w:rsidRPr="00392902">
        <w:rPr>
          <w:sz w:val="28"/>
          <w:szCs w:val="28"/>
          <w:lang w:eastAsia="ru-RU"/>
        </w:rPr>
        <w:t xml:space="preserve"> с</w:t>
      </w:r>
      <w:r w:rsidRPr="00392902">
        <w:rPr>
          <w:sz w:val="28"/>
          <w:szCs w:val="28"/>
          <w:lang w:eastAsia="ru-RU"/>
        </w:rPr>
        <w:t xml:space="preserve"> картинками </w:t>
      </w:r>
      <w:r w:rsidR="007F2FFE" w:rsidRPr="00392902">
        <w:rPr>
          <w:sz w:val="28"/>
          <w:szCs w:val="28"/>
          <w:lang w:eastAsia="ru-RU"/>
        </w:rPr>
        <w:t>из</w:t>
      </w:r>
      <w:r w:rsidRPr="00392902">
        <w:rPr>
          <w:sz w:val="28"/>
          <w:szCs w:val="28"/>
          <w:lang w:eastAsia="ru-RU"/>
        </w:rPr>
        <w:t xml:space="preserve"> </w:t>
      </w:r>
      <w:r w:rsidR="007F2FFE" w:rsidRPr="00392902">
        <w:rPr>
          <w:sz w:val="28"/>
          <w:szCs w:val="28"/>
          <w:lang w:eastAsia="ru-RU"/>
        </w:rPr>
        <w:t>двух</w:t>
      </w:r>
      <w:r w:rsidRPr="00392902">
        <w:rPr>
          <w:sz w:val="28"/>
          <w:szCs w:val="28"/>
          <w:lang w:eastAsia="ru-RU"/>
        </w:rPr>
        <w:t xml:space="preserve"> част</w:t>
      </w:r>
      <w:r w:rsidR="007F2FFE" w:rsidRPr="00392902">
        <w:rPr>
          <w:sz w:val="28"/>
          <w:szCs w:val="28"/>
          <w:lang w:eastAsia="ru-RU"/>
        </w:rPr>
        <w:t>ей</w:t>
      </w:r>
      <w:r w:rsidRPr="00392902">
        <w:rPr>
          <w:sz w:val="28"/>
          <w:szCs w:val="28"/>
          <w:lang w:eastAsia="ru-RU"/>
        </w:rPr>
        <w:t xml:space="preserve"> по количеству детей (машина, коляска, цветок, мяч, самолет, ведерко); картонный дом с окошками, в которых помещены фотографии детей, корзинка с яйцами от «Киндер-сюрприза», внутри которых листочек с номером или картинкой;</w:t>
      </w:r>
      <w:proofErr w:type="gramEnd"/>
      <w:r w:rsidRPr="00392902">
        <w:rPr>
          <w:sz w:val="28"/>
          <w:szCs w:val="28"/>
          <w:lang w:eastAsia="ru-RU"/>
        </w:rPr>
        <w:t xml:space="preserve"> </w:t>
      </w:r>
      <w:proofErr w:type="gramStart"/>
      <w:r w:rsidRPr="00392902">
        <w:rPr>
          <w:sz w:val="28"/>
          <w:szCs w:val="28"/>
          <w:lang w:eastAsia="ru-RU"/>
        </w:rPr>
        <w:t>парные карточки по количеству детей из серии «Кто, где живет?» (мышь – норка, лиса – нора, собака – будка, медведь – берлога, птица – гнездо, лошадь – конюшня), аудиозапись спокойной музыки для релаксации и веселой музыки.</w:t>
      </w:r>
      <w:proofErr w:type="gramEnd"/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</w:p>
    <w:p w:rsidR="000805A6" w:rsidRPr="00392902" w:rsidRDefault="000805A6" w:rsidP="00392902">
      <w:pPr>
        <w:pStyle w:val="a6"/>
        <w:ind w:firstLine="567"/>
        <w:jc w:val="both"/>
        <w:rPr>
          <w:b/>
          <w:bCs/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ХОД ЗАНЯТИЯ: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1. Приветствие: «Здравствуй, друг!»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Дети стоят в кругу, педагог-психолог достает «волшебную коробку» и просит детей достать по одной карточке. У каждого ребенка в руках оказывается карточка с изображением половины предметной картинки. Задача детей найти вторую половинку и с тем, у кого она находится образовать пару. Когда пары сформированы, дети приступают к приветствию: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Здравствуй, друг! (здороваются за руку)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Как ты тут? (похлопывают друг друга по плечу)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Где ты был? (теребят друг друга за ушко)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Я скучал! (складывают руки на груди в области сердца)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Ты пришел! (разводят руки в сторону)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Хорошо! (обнимаются)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2. Упражнение «Настроение в кармашке»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Дети сидят полукругом. Один ребенок выходи и произносит слова: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Утром рано поутру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В детский садик я иду.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И в кармашке я с собой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Настроение несу.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Далее ребенок изображает мимикой и позой свое настроение. Дети отгадывают настроение ребенка, а затем хором произносят: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Из кармашка ты достал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Настроение свое.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Только где его ты взял,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lastRenderedPageBreak/>
        <w:t>Нам теперь не все равно!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Ребенок после этих слов говорит о том, почему у него сегодня такое настроение, например, «Я сегодня радостный, потому что…» или «Я сегодня злой, потому что…».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3. Игра «</w:t>
      </w:r>
      <w:proofErr w:type="spellStart"/>
      <w:r w:rsidRPr="00392902">
        <w:rPr>
          <w:b/>
          <w:bCs/>
          <w:sz w:val="28"/>
          <w:szCs w:val="28"/>
          <w:lang w:eastAsia="ru-RU"/>
        </w:rPr>
        <w:t>Менялки</w:t>
      </w:r>
      <w:proofErr w:type="spellEnd"/>
      <w:r w:rsidRPr="00392902">
        <w:rPr>
          <w:b/>
          <w:bCs/>
          <w:sz w:val="28"/>
          <w:szCs w:val="28"/>
          <w:lang w:eastAsia="ru-RU"/>
        </w:rPr>
        <w:t>»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Игра проводится в кругу. Дети считалкой выбирают водящего – тот выносит свой стул за круг. Получается, что стульев на один меньше, чем играющих. Далее водящий говорит: «Меняются местами те, у кого… (светлые волосы, кто любит мороженое, пришел с мамой и т.п.)». После этого дети, имеющие названный признак, быстро встают и меняются местами, а водящий старается занять свободное место. Ребенок, оставшийся без стула, становится водящим.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4. Игра «Кто, кто в теремочке живет?»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 xml:space="preserve">Педагог-психолог показывает детям сделанный из картона дом с окошками, каждое окошко открывается и можно увидеть фотографию ребенка. Каждое окошко пронумеровано или на нем нарисована картинка. Дети по одному подходят к педагогу-психологу, достают из корзины яйцо от «Киндер-сюрприза», открывают его и смотрят номер или картинку, а затем открывают окно с соответствующей картинкой или номером, причем никто из остальных детей не должен этого видеть. Дети хором спрашивают ребенка: «Кто, кто в теремочке живет? Кто, кто в </w:t>
      </w:r>
      <w:proofErr w:type="gramStart"/>
      <w:r w:rsidRPr="00392902">
        <w:rPr>
          <w:sz w:val="28"/>
          <w:szCs w:val="28"/>
          <w:lang w:eastAsia="ru-RU"/>
        </w:rPr>
        <w:t>невысоком</w:t>
      </w:r>
      <w:proofErr w:type="gramEnd"/>
      <w:r w:rsidRPr="00392902">
        <w:rPr>
          <w:sz w:val="28"/>
          <w:szCs w:val="28"/>
          <w:lang w:eastAsia="ru-RU"/>
        </w:rPr>
        <w:t xml:space="preserve"> живет?» </w:t>
      </w:r>
      <w:proofErr w:type="gramStart"/>
      <w:r w:rsidRPr="00392902">
        <w:rPr>
          <w:sz w:val="28"/>
          <w:szCs w:val="28"/>
          <w:lang w:eastAsia="ru-RU"/>
        </w:rPr>
        <w:t>Ребенок должен далее описать того, кто прячется в окошке, например, «В теремочке живет девочка, она очень красивая, эта девочка добрая, всегда делится игрушками, она любит помогать тому, кто не успевает одеться на прогулку, эта девочка веселая и любит смеяться…» Далее выходит тот ребенок, кого загадывали, и игра продолжается до тех пор, пока все дети не посмотрят в окошки.</w:t>
      </w:r>
      <w:proofErr w:type="gramEnd"/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5. Игра «Сороконожка»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 xml:space="preserve">Дети встают друг за другом, держась за талию впереди </w:t>
      </w:r>
      <w:proofErr w:type="gramStart"/>
      <w:r w:rsidRPr="00392902">
        <w:rPr>
          <w:sz w:val="28"/>
          <w:szCs w:val="28"/>
          <w:lang w:eastAsia="ru-RU"/>
        </w:rPr>
        <w:t>стоящего</w:t>
      </w:r>
      <w:proofErr w:type="gramEnd"/>
      <w:r w:rsidRPr="00392902">
        <w:rPr>
          <w:sz w:val="28"/>
          <w:szCs w:val="28"/>
          <w:lang w:eastAsia="ru-RU"/>
        </w:rPr>
        <w:t>. По команде педагога-психолога «сороконожка» начинает двигаться вперед, затем приседает, прыгает на одной ножке, проползает между препятствиями и т.д. Главная задача детей – не разорвать цепочку и сохранить «сороконожку».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6. Игра «Подбери пару»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Педагог-психолог делит детей на 2 подгруппы. Первой подгруппе раздает карточки с изображением животных, а второй – с изображением места, где эти животные живут. По сигналу педагога-психолога дети должны найти друг друга, при этом им нельзя разговаривать друг с другом. Тот, кто получил карточку с изображением животных, может только изобразить голос или походку животного.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7. Упражнение «Зеркало»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 xml:space="preserve">Дети по результатам предыдущей игры стоят в парах. Педагог-психолог просит детей договориться между собой о том, кто будет «зеркалом», а кто будет водящим. Задача водящего показывать разные движения, задача «зеркала» - стараться в точности повторить за водящим. Педагог-психолог </w:t>
      </w:r>
      <w:r w:rsidRPr="00392902">
        <w:rPr>
          <w:sz w:val="28"/>
          <w:szCs w:val="28"/>
          <w:lang w:eastAsia="ru-RU"/>
        </w:rPr>
        <w:lastRenderedPageBreak/>
        <w:t>включает веселую музыку, и дети начинают упражнение. Затем дети меняются ролями.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8. Релаксация «Тихое озеро»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Педагог-психолог включает спокойную расслабляющую музыку и говорит: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i/>
          <w:iCs/>
          <w:sz w:val="28"/>
          <w:szCs w:val="28"/>
          <w:lang w:eastAsia="ru-RU"/>
        </w:rPr>
        <w:t>“Лягте на ковер, закройте глаза и слушайте меня. Представьте себе чудесное солнечное утро. Вы находитесь возле тихого, прекрасного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стрекотание кузнечика. Вы абсолютно спокойны</w:t>
      </w:r>
      <w:proofErr w:type="gramStart"/>
      <w:r w:rsidRPr="00392902">
        <w:rPr>
          <w:i/>
          <w:iCs/>
          <w:sz w:val="28"/>
          <w:szCs w:val="28"/>
          <w:lang w:eastAsia="ru-RU"/>
        </w:rPr>
        <w:t>.</w:t>
      </w:r>
      <w:proofErr w:type="gramEnd"/>
      <w:r w:rsidRPr="00392902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392902">
        <w:rPr>
          <w:i/>
          <w:iCs/>
          <w:sz w:val="28"/>
          <w:szCs w:val="28"/>
          <w:lang w:eastAsia="ru-RU"/>
        </w:rPr>
        <w:t>с</w:t>
      </w:r>
      <w:proofErr w:type="gramEnd"/>
      <w:r w:rsidRPr="00392902">
        <w:rPr>
          <w:i/>
          <w:iCs/>
          <w:sz w:val="28"/>
          <w:szCs w:val="28"/>
          <w:lang w:eastAsia="ru-RU"/>
        </w:rPr>
        <w:t>олнце светит, воздух чист и прозрачен. Вы ощущаете всем телом тепло солнца. Вы спокойны и неподвижны, как это тихое утро. Вы чувствуете себя спокойными счастливыми, вам лень шевелиться. Каждая клеточка вашего тела наслаждается покоем и солнечным теплом. Вы отдыхаете…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i/>
          <w:iCs/>
          <w:sz w:val="28"/>
          <w:szCs w:val="28"/>
          <w:lang w:eastAsia="ru-RU"/>
        </w:rPr>
        <w:t>А теперь открываем глаза. Мы снова в детском саду, мы хорошо отдохнули, у нас бодрое настроение, и приятные ощущения не покинут нас в течение всего дня”.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b/>
          <w:bCs/>
          <w:sz w:val="28"/>
          <w:szCs w:val="28"/>
          <w:lang w:eastAsia="ru-RU"/>
        </w:rPr>
        <w:t>9. Рефлексия.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Что вам сегодня больше всего понравилось?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Какое у вас сейчас настроение?</w:t>
      </w:r>
    </w:p>
    <w:p w:rsidR="000805A6" w:rsidRPr="00392902" w:rsidRDefault="000805A6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392902">
        <w:rPr>
          <w:sz w:val="28"/>
          <w:szCs w:val="28"/>
          <w:lang w:eastAsia="ru-RU"/>
        </w:rPr>
        <w:t>Чему вы научились сегодня? Что узнали нового о своих товарищах?</w:t>
      </w:r>
    </w:p>
    <w:p w:rsidR="00A01D98" w:rsidRPr="00392902" w:rsidRDefault="00A01D98" w:rsidP="00392902">
      <w:pPr>
        <w:pStyle w:val="a6"/>
        <w:ind w:firstLine="567"/>
        <w:jc w:val="both"/>
        <w:rPr>
          <w:sz w:val="28"/>
          <w:szCs w:val="28"/>
          <w:lang w:eastAsia="ru-RU"/>
        </w:rPr>
      </w:pPr>
    </w:p>
    <w:sectPr w:rsidR="00A01D98" w:rsidRPr="00392902" w:rsidSect="00A0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A0B"/>
    <w:multiLevelType w:val="multilevel"/>
    <w:tmpl w:val="D6DA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05A6"/>
    <w:rsid w:val="000805A6"/>
    <w:rsid w:val="001D1A2B"/>
    <w:rsid w:val="00347F93"/>
    <w:rsid w:val="00390FDF"/>
    <w:rsid w:val="00392902"/>
    <w:rsid w:val="0040204B"/>
    <w:rsid w:val="0048512E"/>
    <w:rsid w:val="007F2FFE"/>
    <w:rsid w:val="00A01D98"/>
    <w:rsid w:val="00A83D83"/>
    <w:rsid w:val="00BC1139"/>
    <w:rsid w:val="00CE17C1"/>
    <w:rsid w:val="00F9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0805A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5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5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805A6"/>
    <w:rPr>
      <w:b/>
      <w:bCs/>
    </w:rPr>
  </w:style>
  <w:style w:type="character" w:styleId="a5">
    <w:name w:val="Emphasis"/>
    <w:basedOn w:val="a0"/>
    <w:uiPriority w:val="20"/>
    <w:qFormat/>
    <w:rsid w:val="000805A6"/>
    <w:rPr>
      <w:i/>
      <w:iCs/>
    </w:rPr>
  </w:style>
  <w:style w:type="paragraph" w:styleId="a6">
    <w:name w:val="No Spacing"/>
    <w:uiPriority w:val="1"/>
    <w:qFormat/>
    <w:rsid w:val="0039290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39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92902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2024-01-22T10:47:00Z</dcterms:created>
  <dcterms:modified xsi:type="dcterms:W3CDTF">2024-01-23T07:33:00Z</dcterms:modified>
</cp:coreProperties>
</file>